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BE" w:rsidRDefault="005A67BE" w:rsidP="005A67BE">
      <w:pPr>
        <w:jc w:val="both"/>
        <w:rPr>
          <w:rFonts w:ascii="Calibri" w:hAnsi="Calibri"/>
          <w:b/>
          <w:bCs/>
          <w:color w:val="000000"/>
          <w:sz w:val="40"/>
          <w:szCs w:val="40"/>
        </w:rPr>
      </w:pPr>
      <w:r>
        <w:rPr>
          <w:rFonts w:ascii="Calibri" w:hAnsi="Calibri"/>
          <w:b/>
          <w:bCs/>
          <w:color w:val="000000"/>
          <w:sz w:val="40"/>
          <w:szCs w:val="40"/>
        </w:rPr>
        <w:t xml:space="preserve">Dětský 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40"/>
          <w:szCs w:val="40"/>
        </w:rPr>
        <w:t>turnaj Hrádeček 17. 8. 2019</w:t>
      </w:r>
    </w:p>
    <w:p w:rsidR="005A67BE" w:rsidRDefault="005A67BE" w:rsidP="00F94519">
      <w:pPr>
        <w:pStyle w:val="Normlnweb"/>
        <w:spacing w:before="0" w:beforeAutospacing="0" w:after="0" w:afterAutospacing="0"/>
        <w:jc w:val="both"/>
        <w:rPr>
          <w:rStyle w:val="Siln"/>
          <w:sz w:val="18"/>
          <w:szCs w:val="18"/>
        </w:rPr>
      </w:pPr>
    </w:p>
    <w:p w:rsidR="00F94519" w:rsidRPr="002F7438" w:rsidRDefault="00863DE9" w:rsidP="00F94519">
      <w:pPr>
        <w:pStyle w:val="Normlnweb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noProof/>
          <w:sz w:val="18"/>
          <w:szCs w:val="18"/>
        </w:rPr>
        <w:drawing>
          <wp:anchor distT="0" distB="0" distL="114300" distR="114300" simplePos="0" relativeHeight="251649536" behindDoc="0" locked="0" layoutInCell="1" allowOverlap="1" wp14:anchorId="05693AA5" wp14:editId="30FB87BC">
            <wp:simplePos x="0" y="0"/>
            <wp:positionH relativeFrom="column">
              <wp:posOffset>5944235</wp:posOffset>
            </wp:positionH>
            <wp:positionV relativeFrom="paragraph">
              <wp:posOffset>243840</wp:posOffset>
            </wp:positionV>
            <wp:extent cx="791210" cy="791210"/>
            <wp:effectExtent l="0" t="0" r="8890" b="8890"/>
            <wp:wrapSquare wrapText="bothSides"/>
            <wp:docPr id="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19" w:rsidRPr="002F7438">
        <w:rPr>
          <w:rStyle w:val="Siln"/>
          <w:sz w:val="18"/>
          <w:szCs w:val="18"/>
        </w:rPr>
        <w:t>Popis disciplíny:</w:t>
      </w:r>
      <w:r w:rsidR="00F94519" w:rsidRPr="002F7438">
        <w:rPr>
          <w:sz w:val="18"/>
          <w:szCs w:val="18"/>
        </w:rPr>
        <w:t xml:space="preserve"> Úkolem střelce je zasáhnout v daném </w:t>
      </w:r>
      <w:r w:rsidR="00F94519" w:rsidRPr="002F7438">
        <w:rPr>
          <w:b/>
          <w:sz w:val="18"/>
          <w:szCs w:val="18"/>
        </w:rPr>
        <w:t>časovém limitu 45 vteřin</w:t>
      </w:r>
      <w:r w:rsidR="00F94519" w:rsidRPr="002F7438">
        <w:rPr>
          <w:sz w:val="18"/>
          <w:szCs w:val="18"/>
        </w:rPr>
        <w:t xml:space="preserve"> terč co největším počtem šípů. Zásah terče je za jeden bod. </w:t>
      </w:r>
      <w:r w:rsidR="00F94519" w:rsidRPr="002F7438">
        <w:rPr>
          <w:b/>
          <w:sz w:val="18"/>
          <w:szCs w:val="18"/>
        </w:rPr>
        <w:t xml:space="preserve">První šíp </w:t>
      </w:r>
      <w:r w:rsidR="00F94519" w:rsidRPr="002F7438">
        <w:rPr>
          <w:b/>
          <w:sz w:val="18"/>
          <w:szCs w:val="18"/>
          <w:u w:val="single"/>
        </w:rPr>
        <w:t>nesmí</w:t>
      </w:r>
      <w:r w:rsidR="00F94519" w:rsidRPr="002F7438">
        <w:rPr>
          <w:b/>
          <w:sz w:val="18"/>
          <w:szCs w:val="18"/>
        </w:rPr>
        <w:t xml:space="preserve"> být založen!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"/>
        <w:gridCol w:w="2082"/>
      </w:tblGrid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Vzdálenost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18 m</w:t>
            </w:r>
          </w:p>
        </w:tc>
      </w:tr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Počet šípů</w:t>
            </w:r>
          </w:p>
        </w:tc>
        <w:tc>
          <w:tcPr>
            <w:tcW w:w="0" w:type="auto"/>
            <w:vAlign w:val="center"/>
          </w:tcPr>
          <w:p w:rsidR="00F94519" w:rsidRPr="002F7438" w:rsidRDefault="005A67BE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N</w:t>
            </w:r>
            <w:r w:rsidR="00F94519" w:rsidRPr="002F7438">
              <w:rPr>
                <w:sz w:val="18"/>
                <w:szCs w:val="18"/>
              </w:rPr>
              <w:t>eomezen</w:t>
            </w:r>
          </w:p>
        </w:tc>
      </w:tr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Terč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 cm"/>
              </w:smartTagPr>
              <w:r w:rsidRPr="002F7438">
                <w:rPr>
                  <w:sz w:val="18"/>
                  <w:szCs w:val="18"/>
                </w:rPr>
                <w:t>60 cm</w:t>
              </w:r>
            </w:smartTag>
          </w:p>
        </w:tc>
      </w:tr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rStyle w:val="Siln"/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Ká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1</w:t>
            </w:r>
            <w:r w:rsidR="001556C4" w:rsidRPr="002F7438">
              <w:rPr>
                <w:sz w:val="18"/>
                <w:szCs w:val="18"/>
              </w:rPr>
              <w:t xml:space="preserve"> </w:t>
            </w:r>
            <w:r w:rsidR="0053291E" w:rsidRPr="002F7438">
              <w:rPr>
                <w:sz w:val="18"/>
                <w:szCs w:val="18"/>
              </w:rPr>
              <w:t>bod = 10</w:t>
            </w:r>
            <w:r w:rsidRPr="002F7438">
              <w:rPr>
                <w:sz w:val="18"/>
                <w:szCs w:val="18"/>
              </w:rPr>
              <w:t xml:space="preserve"> Ká (Liga 10 Ká)</w:t>
            </w:r>
          </w:p>
        </w:tc>
      </w:tr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rStyle w:val="Siln"/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Čas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45 vteřin</w:t>
            </w:r>
          </w:p>
        </w:tc>
      </w:tr>
    </w:tbl>
    <w:p w:rsidR="00F94519" w:rsidRPr="002F7438" w:rsidRDefault="00863DE9" w:rsidP="00F94519">
      <w:pPr>
        <w:pStyle w:val="Nadpis2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noProof/>
          <w:sz w:val="18"/>
          <w:szCs w:val="18"/>
        </w:rPr>
        <w:drawing>
          <wp:anchor distT="0" distB="0" distL="114300" distR="114300" simplePos="0" relativeHeight="251650560" behindDoc="0" locked="0" layoutInCell="1" allowOverlap="1" wp14:anchorId="3C930F30" wp14:editId="70BA80BF">
            <wp:simplePos x="0" y="0"/>
            <wp:positionH relativeFrom="column">
              <wp:posOffset>5832475</wp:posOffset>
            </wp:positionH>
            <wp:positionV relativeFrom="paragraph">
              <wp:posOffset>13970</wp:posOffset>
            </wp:positionV>
            <wp:extent cx="922020" cy="922020"/>
            <wp:effectExtent l="0" t="0" r="0" b="0"/>
            <wp:wrapSquare wrapText="bothSides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19" w:rsidRPr="002F7438">
        <w:rPr>
          <w:rStyle w:val="Siln"/>
          <w:b/>
          <w:bCs/>
          <w:sz w:val="18"/>
          <w:szCs w:val="18"/>
        </w:rPr>
        <w:t>2. Terčová střelba na 20 m</w:t>
      </w:r>
    </w:p>
    <w:p w:rsidR="00F94519" w:rsidRPr="002F7438" w:rsidRDefault="00F94519" w:rsidP="00F94519">
      <w:pPr>
        <w:pStyle w:val="Normlnweb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rStyle w:val="Siln"/>
          <w:sz w:val="18"/>
          <w:szCs w:val="18"/>
        </w:rPr>
        <w:t>Popis disciplíny:</w:t>
      </w:r>
      <w:r w:rsidRPr="002F7438">
        <w:rPr>
          <w:sz w:val="18"/>
          <w:szCs w:val="18"/>
        </w:rPr>
        <w:t xml:space="preserve"> Klasická terčová lukostřelba, nástřely nejsou povoleny.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"/>
        <w:gridCol w:w="1902"/>
      </w:tblGrid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Vzdálenost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20 m</w:t>
            </w:r>
          </w:p>
        </w:tc>
      </w:tr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Počet šípů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10 šípů</w:t>
            </w:r>
          </w:p>
        </w:tc>
      </w:tr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Terč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 cm"/>
              </w:smartTagPr>
              <w:r w:rsidRPr="002F7438">
                <w:rPr>
                  <w:sz w:val="18"/>
                  <w:szCs w:val="18"/>
                </w:rPr>
                <w:t>60 cm</w:t>
              </w:r>
            </w:smartTag>
            <w:r w:rsidRPr="002F7438">
              <w:rPr>
                <w:sz w:val="18"/>
                <w:szCs w:val="18"/>
              </w:rPr>
              <w:t xml:space="preserve"> terče</w:t>
            </w:r>
          </w:p>
        </w:tc>
      </w:tr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rStyle w:val="Siln"/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Ká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3B0B54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1</w:t>
            </w:r>
            <w:r w:rsidR="001556C4" w:rsidRPr="002F7438">
              <w:rPr>
                <w:sz w:val="18"/>
                <w:szCs w:val="18"/>
              </w:rPr>
              <w:t xml:space="preserve"> </w:t>
            </w:r>
            <w:r w:rsidRPr="002F7438">
              <w:rPr>
                <w:sz w:val="18"/>
                <w:szCs w:val="18"/>
              </w:rPr>
              <w:t xml:space="preserve">bod = </w:t>
            </w:r>
            <w:r w:rsidR="003B0B54" w:rsidRPr="002F7438">
              <w:rPr>
                <w:sz w:val="18"/>
                <w:szCs w:val="18"/>
              </w:rPr>
              <w:t>2</w:t>
            </w:r>
            <w:r w:rsidRPr="002F7438">
              <w:rPr>
                <w:sz w:val="18"/>
                <w:szCs w:val="18"/>
              </w:rPr>
              <w:t xml:space="preserve"> Ká</w:t>
            </w:r>
            <w:r w:rsidR="003B0B54" w:rsidRPr="002F7438">
              <w:rPr>
                <w:sz w:val="18"/>
                <w:szCs w:val="18"/>
              </w:rPr>
              <w:t xml:space="preserve"> (Liga 1 Ká)</w:t>
            </w:r>
          </w:p>
        </w:tc>
      </w:tr>
    </w:tbl>
    <w:p w:rsidR="00F94519" w:rsidRPr="002F7438" w:rsidRDefault="00863DE9" w:rsidP="00F94519">
      <w:pPr>
        <w:pStyle w:val="Nadpis2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noProof/>
          <w:sz w:val="18"/>
          <w:szCs w:val="18"/>
        </w:rPr>
        <w:drawing>
          <wp:anchor distT="0" distB="0" distL="114300" distR="114300" simplePos="0" relativeHeight="251653632" behindDoc="0" locked="0" layoutInCell="1" allowOverlap="1" wp14:anchorId="3DEA1733" wp14:editId="5888C416">
            <wp:simplePos x="0" y="0"/>
            <wp:positionH relativeFrom="column">
              <wp:posOffset>5807075</wp:posOffset>
            </wp:positionH>
            <wp:positionV relativeFrom="paragraph">
              <wp:posOffset>69850</wp:posOffset>
            </wp:positionV>
            <wp:extent cx="922020" cy="922020"/>
            <wp:effectExtent l="0" t="0" r="0" b="0"/>
            <wp:wrapSquare wrapText="bothSides"/>
            <wp:docPr id="2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19" w:rsidRPr="002F7438">
        <w:rPr>
          <w:rStyle w:val="Siln"/>
          <w:b/>
          <w:bCs/>
          <w:sz w:val="18"/>
          <w:szCs w:val="18"/>
        </w:rPr>
        <w:t>3. Terčová střelba na 50 m</w:t>
      </w:r>
    </w:p>
    <w:p w:rsidR="00F94519" w:rsidRPr="002F7438" w:rsidRDefault="00F94519" w:rsidP="00F94519">
      <w:pPr>
        <w:pStyle w:val="Normlnweb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rStyle w:val="Siln"/>
          <w:sz w:val="18"/>
          <w:szCs w:val="18"/>
        </w:rPr>
        <w:t>Popis disciplíny:</w:t>
      </w:r>
      <w:r w:rsidRPr="002F7438">
        <w:rPr>
          <w:sz w:val="18"/>
          <w:szCs w:val="18"/>
        </w:rPr>
        <w:t xml:space="preserve"> Klasická terčová lukostřelba, nástřely nejsou povoleny.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"/>
        <w:gridCol w:w="1902"/>
      </w:tblGrid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Vzdálenost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50 m</w:t>
            </w:r>
          </w:p>
        </w:tc>
      </w:tr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Počet šípů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10 šípů</w:t>
            </w:r>
          </w:p>
        </w:tc>
      </w:tr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Terč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120 cm terče</w:t>
            </w:r>
          </w:p>
        </w:tc>
      </w:tr>
      <w:tr w:rsidR="00F94519" w:rsidRPr="002F7438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rStyle w:val="Siln"/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Ká</w:t>
            </w:r>
          </w:p>
        </w:tc>
        <w:tc>
          <w:tcPr>
            <w:tcW w:w="0" w:type="auto"/>
            <w:vAlign w:val="center"/>
          </w:tcPr>
          <w:p w:rsidR="00F94519" w:rsidRPr="002F7438" w:rsidRDefault="00F94519" w:rsidP="00E078C1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1</w:t>
            </w:r>
            <w:r w:rsidR="001556C4" w:rsidRPr="002F7438">
              <w:rPr>
                <w:sz w:val="18"/>
                <w:szCs w:val="18"/>
              </w:rPr>
              <w:t xml:space="preserve"> </w:t>
            </w:r>
            <w:r w:rsidRPr="002F7438">
              <w:rPr>
                <w:sz w:val="18"/>
                <w:szCs w:val="18"/>
              </w:rPr>
              <w:t xml:space="preserve">bod = </w:t>
            </w:r>
            <w:r w:rsidR="00E078C1" w:rsidRPr="002F7438">
              <w:rPr>
                <w:sz w:val="18"/>
                <w:szCs w:val="18"/>
              </w:rPr>
              <w:t>2</w:t>
            </w:r>
            <w:r w:rsidRPr="002F7438">
              <w:rPr>
                <w:sz w:val="18"/>
                <w:szCs w:val="18"/>
              </w:rPr>
              <w:t xml:space="preserve"> Ká (Liga 1 Ká)</w:t>
            </w:r>
          </w:p>
        </w:tc>
      </w:tr>
    </w:tbl>
    <w:p w:rsidR="00F94519" w:rsidRPr="002F7438" w:rsidRDefault="00863DE9" w:rsidP="00F94519">
      <w:pPr>
        <w:pStyle w:val="Nadpis2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11D7618D" wp14:editId="0EC624BC">
            <wp:simplePos x="0" y="0"/>
            <wp:positionH relativeFrom="column">
              <wp:posOffset>6184265</wp:posOffset>
            </wp:positionH>
            <wp:positionV relativeFrom="paragraph">
              <wp:posOffset>74930</wp:posOffset>
            </wp:positionV>
            <wp:extent cx="695325" cy="2124075"/>
            <wp:effectExtent l="0" t="0" r="9525" b="9525"/>
            <wp:wrapSquare wrapText="bothSides"/>
            <wp:docPr id="21" name="obrázek 21" descr="kRÁLOV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RÁLOVSK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19" w:rsidRPr="002F7438">
        <w:rPr>
          <w:rStyle w:val="Siln"/>
          <w:b/>
          <w:bCs/>
          <w:sz w:val="18"/>
          <w:szCs w:val="18"/>
        </w:rPr>
        <w:t>4. Královská ústupovka</w:t>
      </w:r>
    </w:p>
    <w:p w:rsidR="00F94519" w:rsidRPr="002F7438" w:rsidRDefault="00863DE9" w:rsidP="00F94519">
      <w:pPr>
        <w:pStyle w:val="Normlnweb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noProof/>
          <w:sz w:val="18"/>
          <w:szCs w:val="18"/>
        </w:rPr>
        <w:drawing>
          <wp:anchor distT="0" distB="0" distL="114300" distR="114300" simplePos="0" relativeHeight="251660800" behindDoc="0" locked="0" layoutInCell="1" allowOverlap="1" wp14:anchorId="627BF0D9" wp14:editId="47D3A9A5">
            <wp:simplePos x="0" y="0"/>
            <wp:positionH relativeFrom="column">
              <wp:posOffset>3768725</wp:posOffset>
            </wp:positionH>
            <wp:positionV relativeFrom="paragraph">
              <wp:posOffset>334010</wp:posOffset>
            </wp:positionV>
            <wp:extent cx="2050415" cy="1482725"/>
            <wp:effectExtent l="0" t="0" r="6985" b="3175"/>
            <wp:wrapSquare wrapText="bothSides"/>
            <wp:docPr id="22" name="obrázek 22" descr="Vzdálenosti na královské ústupo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zdálenosti na královské ústupov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19" w:rsidRPr="002F7438">
        <w:rPr>
          <w:rStyle w:val="Siln"/>
          <w:sz w:val="18"/>
          <w:szCs w:val="18"/>
        </w:rPr>
        <w:t>Popis disciplíny:</w:t>
      </w:r>
      <w:r w:rsidR="0053291E" w:rsidRPr="002F7438">
        <w:rPr>
          <w:sz w:val="18"/>
          <w:szCs w:val="18"/>
        </w:rPr>
        <w:t xml:space="preserve"> Střelec</w:t>
      </w:r>
      <w:r w:rsidR="00F94519" w:rsidRPr="002F7438">
        <w:rPr>
          <w:sz w:val="18"/>
          <w:szCs w:val="18"/>
        </w:rPr>
        <w:t xml:space="preserve"> má nejvýše 2 pokusy na zásah terče. Pokud zasáhne, postupuje na další vzdálenost, kde má nové 2 pokusy. Pokud nezasáhne ani jednou ze dvou pokusů, počítá se mu jako výsledek vzdálenost, na kterou se dostal.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"/>
        <w:gridCol w:w="4695"/>
      </w:tblGrid>
      <w:tr w:rsidR="00F94519" w:rsidRPr="002F7438" w:rsidTr="002C4A75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Vzdálenost</w:t>
            </w:r>
          </w:p>
        </w:tc>
        <w:tc>
          <w:tcPr>
            <w:tcW w:w="4650" w:type="dxa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 xml:space="preserve">od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2F7438">
                <w:rPr>
                  <w:sz w:val="18"/>
                  <w:szCs w:val="18"/>
                </w:rPr>
                <w:t>10 m</w:t>
              </w:r>
            </w:smartTag>
            <w:r w:rsidRPr="002F7438">
              <w:rPr>
                <w:sz w:val="18"/>
                <w:szCs w:val="18"/>
              </w:rPr>
              <w:t xml:space="preserve"> se postupuje po </w:t>
            </w:r>
            <w:smartTag w:uri="urn:schemas-microsoft-com:office:smarttags" w:element="metricconverter">
              <w:smartTagPr>
                <w:attr w:name="ProductID" w:val="5 m"/>
              </w:smartTagPr>
              <w:r w:rsidRPr="002F7438">
                <w:rPr>
                  <w:sz w:val="18"/>
                  <w:szCs w:val="18"/>
                </w:rPr>
                <w:t>5 m</w:t>
              </w:r>
            </w:smartTag>
          </w:p>
        </w:tc>
      </w:tr>
      <w:tr w:rsidR="00F94519" w:rsidRPr="002F7438" w:rsidTr="002C4A75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Počet šípů</w:t>
            </w:r>
          </w:p>
        </w:tc>
        <w:tc>
          <w:tcPr>
            <w:tcW w:w="4650" w:type="dxa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na každou vzdálenost nejvýše 2 šípy</w:t>
            </w:r>
          </w:p>
        </w:tc>
      </w:tr>
      <w:tr w:rsidR="00F94519" w:rsidRPr="002F7438" w:rsidTr="002C4A75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Terč</w:t>
            </w:r>
          </w:p>
        </w:tc>
        <w:tc>
          <w:tcPr>
            <w:tcW w:w="4650" w:type="dxa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1 terč ve tvaru celé postavy (včetně nohou). Rozměry postavy jsou cca 60 cm šířka trupu, 180 cm výška celé postavy</w:t>
            </w:r>
          </w:p>
        </w:tc>
      </w:tr>
      <w:tr w:rsidR="00F94519" w:rsidRPr="002F7438" w:rsidTr="002C4A75">
        <w:trPr>
          <w:tblCellSpacing w:w="15" w:type="dxa"/>
        </w:trPr>
        <w:tc>
          <w:tcPr>
            <w:tcW w:w="0" w:type="auto"/>
            <w:vAlign w:val="center"/>
          </w:tcPr>
          <w:p w:rsidR="00F94519" w:rsidRPr="002F7438" w:rsidRDefault="00F94519" w:rsidP="00C1697B">
            <w:pPr>
              <w:jc w:val="both"/>
              <w:rPr>
                <w:rStyle w:val="Siln"/>
                <w:sz w:val="18"/>
                <w:szCs w:val="18"/>
              </w:rPr>
            </w:pPr>
            <w:r w:rsidRPr="002F7438">
              <w:rPr>
                <w:rStyle w:val="Siln"/>
                <w:sz w:val="18"/>
                <w:szCs w:val="18"/>
              </w:rPr>
              <w:t>Ká</w:t>
            </w:r>
          </w:p>
        </w:tc>
        <w:tc>
          <w:tcPr>
            <w:tcW w:w="4650" w:type="dxa"/>
            <w:vAlign w:val="center"/>
          </w:tcPr>
          <w:p w:rsidR="00F94519" w:rsidRPr="002F7438" w:rsidRDefault="00F94519" w:rsidP="00C1697B">
            <w:pPr>
              <w:jc w:val="both"/>
              <w:rPr>
                <w:sz w:val="18"/>
                <w:szCs w:val="18"/>
              </w:rPr>
            </w:pPr>
            <w:r w:rsidRPr="002F7438">
              <w:rPr>
                <w:sz w:val="18"/>
                <w:szCs w:val="18"/>
              </w:rPr>
              <w:t>1</w:t>
            </w:r>
            <w:r w:rsidR="001556C4" w:rsidRPr="002F7438">
              <w:rPr>
                <w:sz w:val="18"/>
                <w:szCs w:val="18"/>
              </w:rPr>
              <w:t xml:space="preserve"> </w:t>
            </w:r>
            <w:r w:rsidRPr="002F7438">
              <w:rPr>
                <w:sz w:val="18"/>
                <w:szCs w:val="18"/>
              </w:rPr>
              <w:t>bod = 10 Ká</w:t>
            </w:r>
          </w:p>
        </w:tc>
      </w:tr>
    </w:tbl>
    <w:p w:rsidR="00F94519" w:rsidRPr="002F7438" w:rsidRDefault="00F94519" w:rsidP="00F94519">
      <w:pPr>
        <w:pStyle w:val="Nadpis2"/>
        <w:spacing w:before="0" w:beforeAutospacing="0" w:after="0" w:afterAutospacing="0"/>
        <w:jc w:val="both"/>
        <w:rPr>
          <w:rStyle w:val="Siln"/>
          <w:b/>
          <w:bCs/>
          <w:sz w:val="18"/>
          <w:szCs w:val="18"/>
        </w:rPr>
      </w:pPr>
    </w:p>
    <w:p w:rsidR="00CF7C7A" w:rsidRPr="002F7438" w:rsidRDefault="00CF7C7A" w:rsidP="00CF7C7A">
      <w:pPr>
        <w:pStyle w:val="Nadpis2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rStyle w:val="Siln"/>
          <w:b/>
          <w:bCs/>
          <w:sz w:val="18"/>
          <w:szCs w:val="18"/>
        </w:rPr>
        <w:t>5. Lovecká stezka</w:t>
      </w:r>
    </w:p>
    <w:p w:rsidR="00CF7C7A" w:rsidRPr="005A67BE" w:rsidRDefault="00863DE9" w:rsidP="00CF7C7A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  <w:r w:rsidRPr="005A67BE">
        <w:rPr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1E1FFF9A" wp14:editId="4C9D768F">
            <wp:simplePos x="0" y="0"/>
            <wp:positionH relativeFrom="column">
              <wp:posOffset>3292475</wp:posOffset>
            </wp:positionH>
            <wp:positionV relativeFrom="paragraph">
              <wp:posOffset>407035</wp:posOffset>
            </wp:positionV>
            <wp:extent cx="3161665" cy="956310"/>
            <wp:effectExtent l="0" t="0" r="635" b="0"/>
            <wp:wrapSquare wrapText="bothSides"/>
            <wp:docPr id="23" name="obrázek 23" descr="Lovecká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vecká bod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C7A" w:rsidRPr="005A67BE">
        <w:rPr>
          <w:rStyle w:val="Siln"/>
          <w:sz w:val="16"/>
          <w:szCs w:val="16"/>
        </w:rPr>
        <w:t>Popis disciplíny:</w:t>
      </w:r>
      <w:r w:rsidR="00CF7C7A" w:rsidRPr="005A67BE">
        <w:rPr>
          <w:sz w:val="16"/>
          <w:szCs w:val="16"/>
        </w:rPr>
        <w:t xml:space="preserve">  Každé zvíře může zasáhnout pouze jednou, ale smí střílet až 3 šípy na zvíře v případě že nezasahuje. Bodování při zásahu prvním šípem </w:t>
      </w:r>
      <w:r w:rsidR="004D0A7D" w:rsidRPr="005A67BE">
        <w:rPr>
          <w:sz w:val="16"/>
          <w:szCs w:val="16"/>
        </w:rPr>
        <w:t xml:space="preserve">dle zón </w:t>
      </w:r>
      <w:r w:rsidR="00CF7C7A" w:rsidRPr="005A67BE">
        <w:rPr>
          <w:sz w:val="16"/>
          <w:szCs w:val="16"/>
        </w:rPr>
        <w:t>20</w:t>
      </w:r>
      <w:r w:rsidR="004D0A7D" w:rsidRPr="005A67BE">
        <w:rPr>
          <w:sz w:val="16"/>
          <w:szCs w:val="16"/>
        </w:rPr>
        <w:t xml:space="preserve">, 18, 16 Ká, při zásahu druhým šípem dle zón 14, 12, 10 Ká a při zásahu až třetím šípem podle zón 8, 6, 4 Ká.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"/>
        <w:gridCol w:w="2177"/>
      </w:tblGrid>
      <w:tr w:rsidR="00CF7C7A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CF7C7A" w:rsidRPr="005A67BE" w:rsidRDefault="00CF7C7A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Vzdálenost</w:t>
            </w:r>
          </w:p>
        </w:tc>
        <w:tc>
          <w:tcPr>
            <w:tcW w:w="0" w:type="auto"/>
            <w:vAlign w:val="center"/>
          </w:tcPr>
          <w:p w:rsidR="00CF7C7A" w:rsidRPr="005A67BE" w:rsidRDefault="00CF7C7A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 xml:space="preserve">od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5A67BE">
                <w:rPr>
                  <w:sz w:val="16"/>
                  <w:szCs w:val="16"/>
                </w:rPr>
                <w:t>10 m</w:t>
              </w:r>
            </w:smartTag>
            <w:r w:rsidRPr="005A67BE">
              <w:rPr>
                <w:sz w:val="16"/>
                <w:szCs w:val="16"/>
              </w:rPr>
              <w:t xml:space="preserve"> do 30 m</w:t>
            </w:r>
          </w:p>
        </w:tc>
      </w:tr>
      <w:tr w:rsidR="00CF7C7A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CF7C7A" w:rsidRPr="005A67BE" w:rsidRDefault="00CF7C7A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Počet šípů</w:t>
            </w:r>
          </w:p>
        </w:tc>
        <w:tc>
          <w:tcPr>
            <w:tcW w:w="0" w:type="auto"/>
            <w:vAlign w:val="center"/>
          </w:tcPr>
          <w:p w:rsidR="00CF7C7A" w:rsidRPr="005A67BE" w:rsidRDefault="00CF7C7A" w:rsidP="004D0A7D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 xml:space="preserve">na každé zvíře </w:t>
            </w:r>
            <w:r w:rsidR="004D0A7D" w:rsidRPr="005A67BE">
              <w:rPr>
                <w:sz w:val="16"/>
                <w:szCs w:val="16"/>
              </w:rPr>
              <w:t>maximálně 3 šípy</w:t>
            </w:r>
          </w:p>
        </w:tc>
      </w:tr>
      <w:tr w:rsidR="00CF7C7A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CF7C7A" w:rsidRPr="005A67BE" w:rsidRDefault="00CF7C7A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Terč</w:t>
            </w:r>
          </w:p>
        </w:tc>
        <w:tc>
          <w:tcPr>
            <w:tcW w:w="0" w:type="auto"/>
            <w:vAlign w:val="center"/>
          </w:tcPr>
          <w:p w:rsidR="00CF7C7A" w:rsidRPr="005A67BE" w:rsidRDefault="00CF7C7A" w:rsidP="004D0A7D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1</w:t>
            </w:r>
            <w:r w:rsidR="004D0A7D" w:rsidRPr="005A67BE">
              <w:rPr>
                <w:sz w:val="16"/>
                <w:szCs w:val="16"/>
              </w:rPr>
              <w:t>0</w:t>
            </w:r>
            <w:r w:rsidRPr="005A67BE">
              <w:rPr>
                <w:sz w:val="16"/>
                <w:szCs w:val="16"/>
              </w:rPr>
              <w:t xml:space="preserve"> x 3D figuríny</w:t>
            </w:r>
          </w:p>
        </w:tc>
      </w:tr>
      <w:tr w:rsidR="004D0A7D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4D0A7D" w:rsidRPr="005A67BE" w:rsidRDefault="004D0A7D" w:rsidP="00C1697B">
            <w:pPr>
              <w:jc w:val="both"/>
              <w:rPr>
                <w:rStyle w:val="Siln"/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Ká</w:t>
            </w:r>
          </w:p>
        </w:tc>
        <w:tc>
          <w:tcPr>
            <w:tcW w:w="0" w:type="auto"/>
            <w:vAlign w:val="center"/>
          </w:tcPr>
          <w:p w:rsidR="004D0A7D" w:rsidRPr="005A67BE" w:rsidRDefault="004D0A7D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1 bod = 1 Ká</w:t>
            </w:r>
          </w:p>
        </w:tc>
      </w:tr>
    </w:tbl>
    <w:p w:rsidR="002F7438" w:rsidRDefault="002F7438" w:rsidP="00F94519">
      <w:pPr>
        <w:pStyle w:val="Nadpis2"/>
        <w:spacing w:before="0" w:beforeAutospacing="0" w:after="0" w:afterAutospacing="0"/>
        <w:jc w:val="both"/>
        <w:rPr>
          <w:rStyle w:val="Siln"/>
          <w:b/>
          <w:bCs/>
          <w:sz w:val="18"/>
          <w:szCs w:val="18"/>
        </w:rPr>
      </w:pPr>
    </w:p>
    <w:p w:rsidR="00F94519" w:rsidRPr="002F7438" w:rsidRDefault="002F7438" w:rsidP="00F94519">
      <w:pPr>
        <w:pStyle w:val="Nadpis2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rStyle w:val="Siln"/>
          <w:b/>
          <w:bCs/>
          <w:sz w:val="18"/>
          <w:szCs w:val="18"/>
        </w:rPr>
        <w:t>6</w:t>
      </w:r>
      <w:r w:rsidR="00F94519" w:rsidRPr="002F7438">
        <w:rPr>
          <w:rStyle w:val="Siln"/>
          <w:b/>
          <w:bCs/>
          <w:sz w:val="18"/>
          <w:szCs w:val="18"/>
        </w:rPr>
        <w:t>. Hradba</w:t>
      </w:r>
    </w:p>
    <w:p w:rsidR="00F94519" w:rsidRPr="005A67BE" w:rsidRDefault="00F94519" w:rsidP="00F94519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  <w:r w:rsidRPr="005A67BE">
        <w:rPr>
          <w:rStyle w:val="Siln"/>
          <w:sz w:val="16"/>
          <w:szCs w:val="16"/>
        </w:rPr>
        <w:t>Popis disciplíny:</w:t>
      </w:r>
      <w:r w:rsidRPr="005A67BE">
        <w:rPr>
          <w:sz w:val="16"/>
          <w:szCs w:val="16"/>
        </w:rPr>
        <w:t xml:space="preserve"> Střelec se snaží sestřelit celkem 6 terčů schovaných za hradbou ve dvou kolech. Počet šípů je 7, za zbylý šíp je bonus. </w:t>
      </w:r>
      <w:r w:rsidRPr="005A67BE">
        <w:rPr>
          <w:b/>
          <w:i/>
          <w:sz w:val="16"/>
          <w:szCs w:val="16"/>
        </w:rPr>
        <w:t>Za zásah střední části jsou 2 body, za zásah okraje je 1 bod. Za bonusový nevystřelený šíp jsou 2 body!</w:t>
      </w:r>
      <w:r w:rsidRPr="005A67BE">
        <w:rPr>
          <w:b/>
          <w:bCs/>
          <w:noProof/>
          <w:sz w:val="16"/>
          <w:szCs w:val="16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"/>
        <w:gridCol w:w="992"/>
      </w:tblGrid>
      <w:tr w:rsidR="00F94519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Vzdálenost</w:t>
            </w:r>
          </w:p>
        </w:tc>
        <w:tc>
          <w:tcPr>
            <w:tcW w:w="0" w:type="auto"/>
            <w:vAlign w:val="center"/>
          </w:tcPr>
          <w:p w:rsidR="00F94519" w:rsidRPr="005A67BE" w:rsidRDefault="00863DE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4FDA2DF4" wp14:editId="0021D9F6">
                      <wp:simplePos x="0" y="0"/>
                      <wp:positionH relativeFrom="column">
                        <wp:posOffset>5282565</wp:posOffset>
                      </wp:positionH>
                      <wp:positionV relativeFrom="paragraph">
                        <wp:posOffset>28575</wp:posOffset>
                      </wp:positionV>
                      <wp:extent cx="818515" cy="813435"/>
                      <wp:effectExtent l="0" t="0" r="19685" b="24765"/>
                      <wp:wrapNone/>
                      <wp:docPr id="16" name="Skupin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8515" cy="813435"/>
                                <a:chOff x="0" y="0"/>
                                <a:chExt cx="818910" cy="813435"/>
                              </a:xfrm>
                            </wpg:grpSpPr>
                            <wpg:grpSp>
                              <wpg:cNvPr id="10" name="Skupina 15"/>
                              <wpg:cNvGrpSpPr/>
                              <wpg:grpSpPr>
                                <a:xfrm>
                                  <a:off x="5475" y="0"/>
                                  <a:ext cx="813435" cy="813435"/>
                                  <a:chOff x="0" y="0"/>
                                  <a:chExt cx="813435" cy="813435"/>
                                </a:xfrm>
                              </wpg:grpSpPr>
                              <wpg:grpSp>
                                <wpg:cNvPr id="12" name="Skupina 12"/>
                                <wpg:cNvGrpSpPr/>
                                <wpg:grpSpPr>
                                  <a:xfrm>
                                    <a:off x="0" y="0"/>
                                    <a:ext cx="813435" cy="813435"/>
                                    <a:chOff x="0" y="0"/>
                                    <a:chExt cx="813435" cy="813435"/>
                                  </a:xfrm>
                                </wpg:grpSpPr>
                                <wps:wsp>
                                  <wps:cNvPr id="11" name="Ovál 10"/>
                                  <wps:cNvSpPr/>
                                  <wps:spPr>
                                    <a:xfrm>
                                      <a:off x="0" y="0"/>
                                      <a:ext cx="813435" cy="8134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Ovál 11"/>
                                  <wps:cNvSpPr/>
                                  <wps:spPr>
                                    <a:xfrm>
                                      <a:off x="234892" y="226502"/>
                                      <a:ext cx="351790" cy="3517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Textové pole 13"/>
                                <wps:cNvSpPr txBox="1"/>
                                <wps:spPr>
                                  <a:xfrm>
                                    <a:off x="284724" y="268297"/>
                                    <a:ext cx="226060" cy="243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94519" w:rsidRDefault="00F94519" w:rsidP="00F94519">
                                      <w:r w:rsidRPr="00F94519">
                                        <w:rPr>
                                          <w:color w:val="FFFFFF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Textové pole 14"/>
                              <wps:cNvSpPr txBox="1"/>
                              <wps:spPr>
                                <a:xfrm>
                                  <a:off x="0" y="273773"/>
                                  <a:ext cx="22606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F94519" w:rsidRDefault="00F94519" w:rsidP="00F94519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DA2DF4" id="Skupina 16" o:spid="_x0000_s1026" style="position:absolute;left:0;text-align:left;margin-left:415.95pt;margin-top:2.25pt;width:64.45pt;height:64.05pt;z-index:251651584;mso-width-relative:margin;mso-height-relative:margin" coordsize="8189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">
                      <v:group id="Skupina 15" o:spid="_x0000_s1027" style="position:absolute;left:54;width:8135;height:8134" coordsize="8134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Skupina 12" o:spid="_x0000_s1028" style="position:absolute;width:8134;height:8134" coordsize="8134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oval id="Ovál 10" o:spid="_x0000_s1029" style="position:absolute;width:8134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458IA&#10;AADbAAAADwAAAGRycy9kb3ducmV2LnhtbERPTWvCQBC9F/wPywjemk0qlJpmlSgN7cVDrPY8ZMck&#10;mp0N2VXjv+8Khd7m8T4nW42mE1caXGtZQRLFIIgrq1uuFey/i+c3EM4ja+wsk4I7OVgtJ08Zptre&#10;uKTrztcihLBLUUHjfZ9K6aqGDLrI9sSBO9rBoA9wqKUe8BbCTSdf4vhVGmw5NDTY06ah6ry7GAU/&#10;xfxQLNZ3d7qcym2Zf3Sfx81Bqdl0zN9BeBr9v/jP/aXD/AQev4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uXjnwgAAANsAAAAPAAAAAAAAAAAAAAAAAJgCAABkcnMvZG93&#10;bnJldi54bWxQSwUGAAAAAAQABAD1AAAAhwMAAAAA&#10;" fillcolor="window" strokecolor="windowText" strokeweight="2pt"/>
                          <v:oval id="Ovál 11" o:spid="_x0000_s1030" style="position:absolute;left:2348;top:2265;width:3518;height: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DY8IA&#10;AADbAAAADwAAAGRycy9kb3ducmV2LnhtbERPTYvCMBC9L/gfwgheFk1VEK1GEdllFy+L1Yu3sRnb&#10;ajMpTdTqrzcLgrd5vM+ZLRpTiivVrrCsoN+LQBCnVhecKdhtv7tjEM4jaywtk4I7OVjMWx8zjLW9&#10;8Yauic9ECGEXo4Lc+yqW0qU5GXQ9WxEH7mhrgz7AOpO6xlsIN6UcRNFIGiw4NORY0Sqn9JxcjILV&#10;cI9J81ddHpODXf+cPqNye/xSqtNullMQnhr/Fr/cvzrMH8L/L+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4NjwgAAANsAAAAPAAAAAAAAAAAAAAAAAJgCAABkcnMvZG93&#10;bnJldi54bWxQSwUGAAAAAAQABAD1AAAAhwMAAAAA&#10;" fillcolor="windowText" strokecolor="windowText" strokeweight="2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ové pole 13" o:spid="_x0000_s1031" type="#_x0000_t202" style="position:absolute;left:2847;top:2682;width:2260;height: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  <v:textbox>
                            <w:txbxContent>
                              <w:p w:rsidR="00F94519" w:rsidRDefault="00F94519" w:rsidP="00F94519">
                                <w:r w:rsidRPr="00F94519">
                                  <w:rPr>
                                    <w:color w:val="FFFFFF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Textové pole 14" o:spid="_x0000_s1032" type="#_x0000_t202" style="position:absolute;top:2737;width:2260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F94519" w:rsidRDefault="00F94519" w:rsidP="00F94519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94519" w:rsidRPr="005A67BE">
              <w:rPr>
                <w:sz w:val="16"/>
                <w:szCs w:val="16"/>
              </w:rPr>
              <w:t>18 m</w:t>
            </w:r>
          </w:p>
        </w:tc>
      </w:tr>
      <w:tr w:rsidR="00F94519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Počet šípů</w:t>
            </w:r>
          </w:p>
        </w:tc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7 šípů</w:t>
            </w:r>
          </w:p>
        </w:tc>
      </w:tr>
      <w:tr w:rsidR="00F94519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Terč</w:t>
            </w:r>
          </w:p>
        </w:tc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Hradba</w:t>
            </w:r>
          </w:p>
        </w:tc>
      </w:tr>
      <w:tr w:rsidR="00F94519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rStyle w:val="Siln"/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Ká</w:t>
            </w:r>
          </w:p>
        </w:tc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1</w:t>
            </w:r>
            <w:r w:rsidR="001556C4" w:rsidRPr="005A67BE">
              <w:rPr>
                <w:sz w:val="16"/>
                <w:szCs w:val="16"/>
              </w:rPr>
              <w:t xml:space="preserve"> </w:t>
            </w:r>
            <w:r w:rsidRPr="005A67BE">
              <w:rPr>
                <w:sz w:val="16"/>
                <w:szCs w:val="16"/>
              </w:rPr>
              <w:t>bod = 15 Ká</w:t>
            </w:r>
          </w:p>
        </w:tc>
      </w:tr>
    </w:tbl>
    <w:p w:rsidR="002F7438" w:rsidRPr="002F7438" w:rsidRDefault="002F7438" w:rsidP="002F7438">
      <w:pPr>
        <w:pStyle w:val="Nadpis2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rStyle w:val="Siln"/>
          <w:b/>
          <w:bCs/>
          <w:sz w:val="18"/>
          <w:szCs w:val="18"/>
        </w:rPr>
        <w:t>7. Soustřel</w:t>
      </w:r>
    </w:p>
    <w:p w:rsidR="002F7438" w:rsidRPr="005A67BE" w:rsidRDefault="002F7438" w:rsidP="002F7438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  <w:r w:rsidRPr="005A67BE">
        <w:rPr>
          <w:rStyle w:val="Siln"/>
          <w:sz w:val="16"/>
          <w:szCs w:val="16"/>
        </w:rPr>
        <w:t>Popis disciplíny:</w:t>
      </w:r>
      <w:r w:rsidRPr="005A67BE">
        <w:rPr>
          <w:sz w:val="16"/>
          <w:szCs w:val="16"/>
        </w:rPr>
        <w:t> Střelec vystřelí 3 šípy a snaží se je mít co nejblíže u sebe. Krejčovským metrem se změří obvod zásahů těsně u terčovnice. To se odečte od 100 a rozdíl se zapíše jako bodová hodnota (např. obvod zásahů je 25 cm =&gt; 75 bodů.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"/>
        <w:gridCol w:w="1093"/>
      </w:tblGrid>
      <w:tr w:rsidR="002F7438" w:rsidRPr="005A67BE" w:rsidTr="00FD125E">
        <w:trPr>
          <w:tblCellSpacing w:w="15" w:type="dxa"/>
        </w:trPr>
        <w:tc>
          <w:tcPr>
            <w:tcW w:w="0" w:type="auto"/>
            <w:vAlign w:val="center"/>
          </w:tcPr>
          <w:p w:rsidR="002F7438" w:rsidRPr="005A67BE" w:rsidRDefault="002F7438" w:rsidP="00FD125E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Vzdálenost</w:t>
            </w:r>
          </w:p>
        </w:tc>
        <w:tc>
          <w:tcPr>
            <w:tcW w:w="0" w:type="auto"/>
            <w:vAlign w:val="center"/>
          </w:tcPr>
          <w:p w:rsidR="002F7438" w:rsidRPr="005A67BE" w:rsidRDefault="002F7438" w:rsidP="00FD125E">
            <w:pPr>
              <w:jc w:val="both"/>
              <w:rPr>
                <w:sz w:val="16"/>
                <w:szCs w:val="16"/>
              </w:rPr>
            </w:pPr>
            <w:r w:rsidRPr="005A67BE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B3708F" wp14:editId="57F1EEA6">
                      <wp:simplePos x="0" y="0"/>
                      <wp:positionH relativeFrom="column">
                        <wp:posOffset>4770755</wp:posOffset>
                      </wp:positionH>
                      <wp:positionV relativeFrom="paragraph">
                        <wp:posOffset>22860</wp:posOffset>
                      </wp:positionV>
                      <wp:extent cx="1340485" cy="691515"/>
                      <wp:effectExtent l="8255" t="13335" r="13335" b="9525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0485" cy="69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554EB" id="Rectangle 25" o:spid="_x0000_s1026" style="position:absolute;margin-left:375.65pt;margin-top:1.8pt;width:105.55pt;height:54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QsHgIAAD0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"/>
                  </w:pict>
                </mc:Fallback>
              </mc:AlternateContent>
            </w:r>
            <w:r w:rsidRPr="005A67BE">
              <w:rPr>
                <w:sz w:val="16"/>
                <w:szCs w:val="16"/>
              </w:rPr>
              <w:t>18 m</w:t>
            </w:r>
          </w:p>
        </w:tc>
      </w:tr>
      <w:tr w:rsidR="002F7438" w:rsidRPr="005A67BE" w:rsidTr="00FD125E">
        <w:trPr>
          <w:tblCellSpacing w:w="15" w:type="dxa"/>
        </w:trPr>
        <w:tc>
          <w:tcPr>
            <w:tcW w:w="0" w:type="auto"/>
            <w:vAlign w:val="center"/>
          </w:tcPr>
          <w:p w:rsidR="002F7438" w:rsidRPr="005A67BE" w:rsidRDefault="002F7438" w:rsidP="00FD125E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Počet šípů</w:t>
            </w:r>
          </w:p>
        </w:tc>
        <w:tc>
          <w:tcPr>
            <w:tcW w:w="0" w:type="auto"/>
            <w:vAlign w:val="center"/>
          </w:tcPr>
          <w:p w:rsidR="002F7438" w:rsidRPr="005A67BE" w:rsidRDefault="002F7438" w:rsidP="00FD125E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3 šípů</w:t>
            </w:r>
          </w:p>
        </w:tc>
      </w:tr>
      <w:tr w:rsidR="002F7438" w:rsidRPr="005A67BE" w:rsidTr="00FD125E">
        <w:trPr>
          <w:tblCellSpacing w:w="15" w:type="dxa"/>
        </w:trPr>
        <w:tc>
          <w:tcPr>
            <w:tcW w:w="0" w:type="auto"/>
            <w:vAlign w:val="center"/>
          </w:tcPr>
          <w:p w:rsidR="002F7438" w:rsidRPr="005A67BE" w:rsidRDefault="002F7438" w:rsidP="00FD125E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Terč</w:t>
            </w:r>
          </w:p>
        </w:tc>
        <w:tc>
          <w:tcPr>
            <w:tcW w:w="0" w:type="auto"/>
            <w:vAlign w:val="center"/>
          </w:tcPr>
          <w:p w:rsidR="002F7438" w:rsidRPr="005A67BE" w:rsidRDefault="002F7438" w:rsidP="00FD125E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Holá terčovnice</w:t>
            </w:r>
          </w:p>
        </w:tc>
      </w:tr>
      <w:tr w:rsidR="002F7438" w:rsidRPr="005A67BE" w:rsidTr="00FD125E">
        <w:trPr>
          <w:tblCellSpacing w:w="15" w:type="dxa"/>
        </w:trPr>
        <w:tc>
          <w:tcPr>
            <w:tcW w:w="0" w:type="auto"/>
            <w:vAlign w:val="center"/>
          </w:tcPr>
          <w:p w:rsidR="002F7438" w:rsidRPr="005A67BE" w:rsidRDefault="002F7438" w:rsidP="00FD125E">
            <w:pPr>
              <w:jc w:val="both"/>
              <w:rPr>
                <w:rStyle w:val="Siln"/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Ká</w:t>
            </w:r>
          </w:p>
        </w:tc>
        <w:tc>
          <w:tcPr>
            <w:tcW w:w="0" w:type="auto"/>
            <w:vAlign w:val="center"/>
          </w:tcPr>
          <w:p w:rsidR="002F7438" w:rsidRPr="005A67BE" w:rsidRDefault="002F7438" w:rsidP="00FD125E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1 bod = 2 Ká</w:t>
            </w:r>
          </w:p>
        </w:tc>
      </w:tr>
    </w:tbl>
    <w:p w:rsidR="00F94519" w:rsidRPr="002F7438" w:rsidRDefault="00F94519" w:rsidP="00F94519">
      <w:pPr>
        <w:pStyle w:val="Nadpis2"/>
        <w:spacing w:before="0" w:beforeAutospacing="0" w:after="0" w:afterAutospacing="0"/>
        <w:jc w:val="both"/>
        <w:rPr>
          <w:sz w:val="18"/>
          <w:szCs w:val="18"/>
        </w:rPr>
      </w:pPr>
      <w:r w:rsidRPr="002F7438">
        <w:rPr>
          <w:rStyle w:val="Siln"/>
          <w:b/>
          <w:bCs/>
          <w:sz w:val="18"/>
          <w:szCs w:val="18"/>
        </w:rPr>
        <w:t>8. Kyvadlo</w:t>
      </w:r>
    </w:p>
    <w:p w:rsidR="001556C4" w:rsidRPr="005A67BE" w:rsidRDefault="00863DE9" w:rsidP="00F94519">
      <w:pPr>
        <w:pStyle w:val="Normlnweb"/>
        <w:spacing w:before="0" w:beforeAutospacing="0" w:after="0" w:afterAutospacing="0"/>
        <w:jc w:val="both"/>
        <w:rPr>
          <w:b/>
          <w:i/>
          <w:sz w:val="16"/>
          <w:szCs w:val="16"/>
        </w:rPr>
      </w:pPr>
      <w:r w:rsidRPr="005A67BE">
        <w:rPr>
          <w:noProof/>
          <w:sz w:val="16"/>
          <w:szCs w:val="16"/>
        </w:rPr>
        <w:drawing>
          <wp:anchor distT="0" distB="0" distL="114300" distR="114300" simplePos="0" relativeHeight="251652608" behindDoc="0" locked="0" layoutInCell="1" allowOverlap="1" wp14:anchorId="775D3037" wp14:editId="4D0FACFC">
            <wp:simplePos x="0" y="0"/>
            <wp:positionH relativeFrom="column">
              <wp:posOffset>5243830</wp:posOffset>
            </wp:positionH>
            <wp:positionV relativeFrom="paragraph">
              <wp:posOffset>83820</wp:posOffset>
            </wp:positionV>
            <wp:extent cx="1835785" cy="1179830"/>
            <wp:effectExtent l="0" t="0" r="0" b="1270"/>
            <wp:wrapSquare wrapText="bothSides"/>
            <wp:docPr id="9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19" w:rsidRPr="005A67BE">
        <w:rPr>
          <w:rStyle w:val="Siln"/>
          <w:sz w:val="16"/>
          <w:szCs w:val="16"/>
        </w:rPr>
        <w:t>Popis disciplíny:</w:t>
      </w:r>
      <w:r w:rsidR="00F94519" w:rsidRPr="005A67BE">
        <w:rPr>
          <w:sz w:val="16"/>
          <w:szCs w:val="16"/>
        </w:rPr>
        <w:t xml:space="preserve"> Střelec střílí na pohyblivý terč. </w:t>
      </w:r>
      <w:r w:rsidR="00F94519" w:rsidRPr="005A67BE">
        <w:rPr>
          <w:b/>
          <w:i/>
          <w:sz w:val="16"/>
          <w:szCs w:val="16"/>
        </w:rPr>
        <w:t xml:space="preserve">Časový limit je </w:t>
      </w:r>
      <w:r w:rsidR="002F7438" w:rsidRPr="005A67BE">
        <w:rPr>
          <w:b/>
          <w:i/>
          <w:sz w:val="16"/>
          <w:szCs w:val="16"/>
        </w:rPr>
        <w:t>10 kyvů</w:t>
      </w:r>
      <w:r w:rsidR="00F94519" w:rsidRPr="005A67BE">
        <w:rPr>
          <w:b/>
          <w:i/>
          <w:sz w:val="16"/>
          <w:szCs w:val="16"/>
        </w:rPr>
        <w:t xml:space="preserve">. Za zásah středové zóny jsou 3 body, další zóny jsou za 2 body a 1 bod. </w:t>
      </w:r>
    </w:p>
    <w:p w:rsidR="00F94519" w:rsidRPr="005A67BE" w:rsidRDefault="00F94519" w:rsidP="00F94519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  <w:r w:rsidRPr="005A67BE">
        <w:rPr>
          <w:b/>
          <w:sz w:val="16"/>
          <w:szCs w:val="16"/>
        </w:rPr>
        <w:t xml:space="preserve">První šíp </w:t>
      </w:r>
      <w:r w:rsidRPr="005A67BE">
        <w:rPr>
          <w:b/>
          <w:sz w:val="16"/>
          <w:szCs w:val="16"/>
          <w:u w:val="single"/>
        </w:rPr>
        <w:t>smí</w:t>
      </w:r>
      <w:r w:rsidRPr="005A67BE">
        <w:rPr>
          <w:b/>
          <w:sz w:val="16"/>
          <w:szCs w:val="16"/>
        </w:rPr>
        <w:t xml:space="preserve"> být založen!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"/>
        <w:gridCol w:w="992"/>
      </w:tblGrid>
      <w:tr w:rsidR="00F94519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Vzdálenost</w:t>
            </w:r>
          </w:p>
        </w:tc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15 m</w:t>
            </w:r>
          </w:p>
        </w:tc>
      </w:tr>
      <w:tr w:rsidR="00F94519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Počet šípů</w:t>
            </w:r>
          </w:p>
        </w:tc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Neomezen</w:t>
            </w:r>
          </w:p>
        </w:tc>
      </w:tr>
      <w:tr w:rsidR="00F94519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Terč</w:t>
            </w:r>
          </w:p>
        </w:tc>
        <w:tc>
          <w:tcPr>
            <w:tcW w:w="0" w:type="auto"/>
            <w:vAlign w:val="center"/>
          </w:tcPr>
          <w:p w:rsidR="00F94519" w:rsidRPr="005A67BE" w:rsidRDefault="00F94519" w:rsidP="001556C4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Kyvadlo</w:t>
            </w:r>
          </w:p>
        </w:tc>
      </w:tr>
      <w:tr w:rsidR="00F94519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rStyle w:val="Siln"/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Ká</w:t>
            </w:r>
          </w:p>
        </w:tc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1</w:t>
            </w:r>
            <w:r w:rsidR="001556C4" w:rsidRPr="005A67BE">
              <w:rPr>
                <w:sz w:val="16"/>
                <w:szCs w:val="16"/>
              </w:rPr>
              <w:t xml:space="preserve"> </w:t>
            </w:r>
            <w:r w:rsidRPr="005A67BE">
              <w:rPr>
                <w:sz w:val="16"/>
                <w:szCs w:val="16"/>
              </w:rPr>
              <w:t>bod = 10 Ká</w:t>
            </w:r>
          </w:p>
        </w:tc>
      </w:tr>
      <w:tr w:rsidR="00F94519" w:rsidRPr="005A67BE" w:rsidTr="00C1697B">
        <w:trPr>
          <w:tblCellSpacing w:w="15" w:type="dxa"/>
        </w:trPr>
        <w:tc>
          <w:tcPr>
            <w:tcW w:w="0" w:type="auto"/>
            <w:vAlign w:val="center"/>
          </w:tcPr>
          <w:p w:rsidR="00F94519" w:rsidRPr="005A67BE" w:rsidRDefault="00F94519" w:rsidP="00C1697B">
            <w:pPr>
              <w:jc w:val="both"/>
              <w:rPr>
                <w:rStyle w:val="Siln"/>
                <w:sz w:val="16"/>
                <w:szCs w:val="16"/>
              </w:rPr>
            </w:pPr>
            <w:r w:rsidRPr="005A67BE">
              <w:rPr>
                <w:rStyle w:val="Siln"/>
                <w:sz w:val="16"/>
                <w:szCs w:val="16"/>
              </w:rPr>
              <w:t>Čas</w:t>
            </w:r>
          </w:p>
        </w:tc>
        <w:tc>
          <w:tcPr>
            <w:tcW w:w="0" w:type="auto"/>
            <w:vAlign w:val="center"/>
          </w:tcPr>
          <w:p w:rsidR="00F94519" w:rsidRPr="005A67BE" w:rsidRDefault="002F7438" w:rsidP="00C1697B">
            <w:pPr>
              <w:jc w:val="both"/>
              <w:rPr>
                <w:sz w:val="16"/>
                <w:szCs w:val="16"/>
              </w:rPr>
            </w:pPr>
            <w:r w:rsidRPr="005A67BE">
              <w:rPr>
                <w:sz w:val="16"/>
                <w:szCs w:val="16"/>
              </w:rPr>
              <w:t>10 kyvů</w:t>
            </w:r>
          </w:p>
        </w:tc>
      </w:tr>
    </w:tbl>
    <w:p w:rsidR="0053291E" w:rsidRPr="002F7438" w:rsidRDefault="0053291E" w:rsidP="002F7438">
      <w:pPr>
        <w:pStyle w:val="Normlnweb"/>
        <w:spacing w:before="0" w:beforeAutospacing="0" w:after="0" w:afterAutospacing="0"/>
        <w:rPr>
          <w:rStyle w:val="Siln"/>
          <w:sz w:val="18"/>
          <w:szCs w:val="18"/>
        </w:rPr>
      </w:pPr>
    </w:p>
    <w:sectPr w:rsidR="0053291E" w:rsidRPr="002F7438" w:rsidSect="0053291E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C2" w:rsidRDefault="008753C2" w:rsidP="00473F12">
      <w:r>
        <w:separator/>
      </w:r>
    </w:p>
  </w:endnote>
  <w:endnote w:type="continuationSeparator" w:id="0">
    <w:p w:rsidR="008753C2" w:rsidRDefault="008753C2" w:rsidP="0047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F12" w:rsidRDefault="00473F12" w:rsidP="002F7438">
    <w:pPr>
      <w:pStyle w:val="Zpat"/>
      <w:jc w:val="center"/>
    </w:pPr>
    <w:r w:rsidRPr="00473F12">
      <w:rPr>
        <w:sz w:val="20"/>
      </w:rPr>
      <w:fldChar w:fldCharType="begin"/>
    </w:r>
    <w:r w:rsidRPr="00473F12">
      <w:rPr>
        <w:sz w:val="20"/>
      </w:rPr>
      <w:instrText>PAGE   \* MERGEFORMAT</w:instrText>
    </w:r>
    <w:r w:rsidRPr="00473F12">
      <w:rPr>
        <w:sz w:val="20"/>
      </w:rPr>
      <w:fldChar w:fldCharType="separate"/>
    </w:r>
    <w:r w:rsidR="005A67BE">
      <w:rPr>
        <w:noProof/>
        <w:sz w:val="20"/>
      </w:rPr>
      <w:t>1</w:t>
    </w:r>
    <w:r w:rsidRPr="00473F12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C2" w:rsidRDefault="008753C2" w:rsidP="00473F12">
      <w:r>
        <w:separator/>
      </w:r>
    </w:p>
  </w:footnote>
  <w:footnote w:type="continuationSeparator" w:id="0">
    <w:p w:rsidR="008753C2" w:rsidRDefault="008753C2" w:rsidP="0047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0F4A"/>
    <w:multiLevelType w:val="multilevel"/>
    <w:tmpl w:val="5A66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B3F3B"/>
    <w:multiLevelType w:val="multilevel"/>
    <w:tmpl w:val="0DF2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47CC8"/>
    <w:multiLevelType w:val="multilevel"/>
    <w:tmpl w:val="B59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735DE"/>
    <w:multiLevelType w:val="multilevel"/>
    <w:tmpl w:val="821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8A"/>
    <w:rsid w:val="00002EAA"/>
    <w:rsid w:val="0004119A"/>
    <w:rsid w:val="00066806"/>
    <w:rsid w:val="0007386F"/>
    <w:rsid w:val="00091D8A"/>
    <w:rsid w:val="000E5891"/>
    <w:rsid w:val="00105C91"/>
    <w:rsid w:val="001556C4"/>
    <w:rsid w:val="00172C7A"/>
    <w:rsid w:val="001769D6"/>
    <w:rsid w:val="0017749A"/>
    <w:rsid w:val="001A0253"/>
    <w:rsid w:val="001C7F7C"/>
    <w:rsid w:val="00205047"/>
    <w:rsid w:val="002758AA"/>
    <w:rsid w:val="002B3B00"/>
    <w:rsid w:val="002C0CBB"/>
    <w:rsid w:val="002C4A75"/>
    <w:rsid w:val="002F7438"/>
    <w:rsid w:val="00312C83"/>
    <w:rsid w:val="00360024"/>
    <w:rsid w:val="003A4BB0"/>
    <w:rsid w:val="003B0B54"/>
    <w:rsid w:val="003F6475"/>
    <w:rsid w:val="00425869"/>
    <w:rsid w:val="004552F4"/>
    <w:rsid w:val="00473A85"/>
    <w:rsid w:val="00473F12"/>
    <w:rsid w:val="004A7728"/>
    <w:rsid w:val="004B3B7F"/>
    <w:rsid w:val="004B7669"/>
    <w:rsid w:val="004D0A7D"/>
    <w:rsid w:val="004E4252"/>
    <w:rsid w:val="00516C9A"/>
    <w:rsid w:val="0053291E"/>
    <w:rsid w:val="00544958"/>
    <w:rsid w:val="00557109"/>
    <w:rsid w:val="00575188"/>
    <w:rsid w:val="005A351F"/>
    <w:rsid w:val="005A67BE"/>
    <w:rsid w:val="005B15D7"/>
    <w:rsid w:val="00622288"/>
    <w:rsid w:val="0065664F"/>
    <w:rsid w:val="006A0A36"/>
    <w:rsid w:val="006B4B62"/>
    <w:rsid w:val="006B722B"/>
    <w:rsid w:val="006B7DAD"/>
    <w:rsid w:val="006C718D"/>
    <w:rsid w:val="006D31F7"/>
    <w:rsid w:val="006E385E"/>
    <w:rsid w:val="006F3107"/>
    <w:rsid w:val="00735E31"/>
    <w:rsid w:val="00743C6C"/>
    <w:rsid w:val="007A4C13"/>
    <w:rsid w:val="007C73E4"/>
    <w:rsid w:val="007D5115"/>
    <w:rsid w:val="007D6F3B"/>
    <w:rsid w:val="007F6FDA"/>
    <w:rsid w:val="00802AB0"/>
    <w:rsid w:val="00813F7A"/>
    <w:rsid w:val="00826A2E"/>
    <w:rsid w:val="00863DE9"/>
    <w:rsid w:val="008753C2"/>
    <w:rsid w:val="009160FE"/>
    <w:rsid w:val="00921B3C"/>
    <w:rsid w:val="00930CBD"/>
    <w:rsid w:val="00937474"/>
    <w:rsid w:val="009A4BC5"/>
    <w:rsid w:val="009A4F0C"/>
    <w:rsid w:val="009B4944"/>
    <w:rsid w:val="009F0C02"/>
    <w:rsid w:val="00A034D3"/>
    <w:rsid w:val="00A40E6C"/>
    <w:rsid w:val="00A82721"/>
    <w:rsid w:val="00AC03EB"/>
    <w:rsid w:val="00B21095"/>
    <w:rsid w:val="00B34A86"/>
    <w:rsid w:val="00B4015C"/>
    <w:rsid w:val="00B544D3"/>
    <w:rsid w:val="00B84058"/>
    <w:rsid w:val="00B870B1"/>
    <w:rsid w:val="00BB3D2D"/>
    <w:rsid w:val="00BD2AFD"/>
    <w:rsid w:val="00C12155"/>
    <w:rsid w:val="00C1697B"/>
    <w:rsid w:val="00C25A5C"/>
    <w:rsid w:val="00C347B8"/>
    <w:rsid w:val="00C51407"/>
    <w:rsid w:val="00C62D1D"/>
    <w:rsid w:val="00CB4998"/>
    <w:rsid w:val="00CF7C7A"/>
    <w:rsid w:val="00D1449F"/>
    <w:rsid w:val="00D172D9"/>
    <w:rsid w:val="00D22B91"/>
    <w:rsid w:val="00D7294C"/>
    <w:rsid w:val="00D85A96"/>
    <w:rsid w:val="00D909AA"/>
    <w:rsid w:val="00D967E7"/>
    <w:rsid w:val="00D9797F"/>
    <w:rsid w:val="00DA09BE"/>
    <w:rsid w:val="00DA4D4D"/>
    <w:rsid w:val="00DF4763"/>
    <w:rsid w:val="00E078C1"/>
    <w:rsid w:val="00E71FEB"/>
    <w:rsid w:val="00E860BF"/>
    <w:rsid w:val="00EA0EAC"/>
    <w:rsid w:val="00EA4579"/>
    <w:rsid w:val="00ED213B"/>
    <w:rsid w:val="00EE5F02"/>
    <w:rsid w:val="00F56EAB"/>
    <w:rsid w:val="00F94519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CCA1C4-16CF-4A71-9ECA-9560C54D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091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091D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091D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91D8A"/>
    <w:pPr>
      <w:spacing w:before="100" w:beforeAutospacing="1" w:after="100" w:afterAutospacing="1"/>
    </w:pPr>
  </w:style>
  <w:style w:type="character" w:styleId="Siln">
    <w:name w:val="Strong"/>
    <w:qFormat/>
    <w:rsid w:val="00091D8A"/>
    <w:rPr>
      <w:b/>
      <w:bCs/>
    </w:rPr>
  </w:style>
  <w:style w:type="character" w:styleId="Hypertextovodkaz">
    <w:name w:val="Hyperlink"/>
    <w:rsid w:val="009A4BC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B3B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3B00"/>
    <w:rPr>
      <w:rFonts w:ascii="Tahoma" w:hAnsi="Tahoma" w:cs="Tahoma"/>
      <w:sz w:val="16"/>
      <w:szCs w:val="16"/>
    </w:rPr>
  </w:style>
  <w:style w:type="character" w:styleId="Sledovanodkaz">
    <w:name w:val="FollowedHyperlink"/>
    <w:rsid w:val="004E4252"/>
    <w:rPr>
      <w:color w:val="800080"/>
      <w:u w:val="single"/>
    </w:rPr>
  </w:style>
  <w:style w:type="character" w:customStyle="1" w:styleId="postbody">
    <w:name w:val="postbody"/>
    <w:rsid w:val="00E860BF"/>
  </w:style>
  <w:style w:type="paragraph" w:styleId="Zhlav">
    <w:name w:val="header"/>
    <w:basedOn w:val="Normln"/>
    <w:link w:val="ZhlavChar"/>
    <w:rsid w:val="00473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3F1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73F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3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lukostřeleckého závodu GENIUS LOCI</vt:lpstr>
    </vt:vector>
  </TitlesOfParts>
  <Company/>
  <LinksUpToDate>false</LinksUpToDate>
  <CharactersWithSpaces>2485</CharactersWithSpaces>
  <SharedDoc>false</SharedDoc>
  <HLinks>
    <vt:vector size="42" baseType="variant">
      <vt:variant>
        <vt:i4>1966135</vt:i4>
      </vt:variant>
      <vt:variant>
        <vt:i4>24</vt:i4>
      </vt:variant>
      <vt:variant>
        <vt:i4>0</vt:i4>
      </vt:variant>
      <vt:variant>
        <vt:i4>5</vt:i4>
      </vt:variant>
      <vt:variant>
        <vt:lpwstr>mailto:Lancelot@demdaal.cz</vt:lpwstr>
      </vt:variant>
      <vt:variant>
        <vt:lpwstr/>
      </vt:variant>
      <vt:variant>
        <vt:i4>5374054</vt:i4>
      </vt:variant>
      <vt:variant>
        <vt:i4>21</vt:i4>
      </vt:variant>
      <vt:variant>
        <vt:i4>0</vt:i4>
      </vt:variant>
      <vt:variant>
        <vt:i4>5</vt:i4>
      </vt:variant>
      <vt:variant>
        <vt:lpwstr>mailto:jenikholub@seznam.cz</vt:lpwstr>
      </vt:variant>
      <vt:variant>
        <vt:lpwstr/>
      </vt:variant>
      <vt:variant>
        <vt:i4>6488164</vt:i4>
      </vt:variant>
      <vt:variant>
        <vt:i4>18</vt:i4>
      </vt:variant>
      <vt:variant>
        <vt:i4>0</vt:i4>
      </vt:variant>
      <vt:variant>
        <vt:i4>5</vt:i4>
      </vt:variant>
      <vt:variant>
        <vt:lpwstr>http://www.demdaal.cz/</vt:lpwstr>
      </vt:variant>
      <vt:variant>
        <vt:lpwstr/>
      </vt:variant>
      <vt:variant>
        <vt:i4>21299306</vt:i4>
      </vt:variant>
      <vt:variant>
        <vt:i4>15</vt:i4>
      </vt:variant>
      <vt:variant>
        <vt:i4>0</vt:i4>
      </vt:variant>
      <vt:variant>
        <vt:i4>5</vt:i4>
      </vt:variant>
      <vt:variant>
        <vt:lpwstr>http://www.lukostřelec.cz/</vt:lpwstr>
      </vt:variant>
      <vt:variant>
        <vt:lpwstr/>
      </vt:variant>
      <vt:variant>
        <vt:i4>5701733</vt:i4>
      </vt:variant>
      <vt:variant>
        <vt:i4>12</vt:i4>
      </vt:variant>
      <vt:variant>
        <vt:i4>0</vt:i4>
      </vt:variant>
      <vt:variant>
        <vt:i4>5</vt:i4>
      </vt:variant>
      <vt:variant>
        <vt:lpwstr>http://www.demdaal.cz/index.php?option=com_phocamaps&amp;view=map&amp;id=2&amp;Itemid=140</vt:lpwstr>
      </vt:variant>
      <vt:variant>
        <vt:lpwstr/>
      </vt:variant>
      <vt:variant>
        <vt:i4>5701733</vt:i4>
      </vt:variant>
      <vt:variant>
        <vt:i4>9</vt:i4>
      </vt:variant>
      <vt:variant>
        <vt:i4>0</vt:i4>
      </vt:variant>
      <vt:variant>
        <vt:i4>5</vt:i4>
      </vt:variant>
      <vt:variant>
        <vt:lpwstr>http://www.demdaal.cz/index.php?option=com_phocamaps&amp;view=map&amp;id=2&amp;Itemid=140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http://www.lukostrelec.cz/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lukostřeleckého závodu GENIUS LOCI</dc:title>
  <dc:creator>Lancelot</dc:creator>
  <cp:lastModifiedBy>Jan Holub</cp:lastModifiedBy>
  <cp:revision>3</cp:revision>
  <cp:lastPrinted>2016-09-13T15:33:00Z</cp:lastPrinted>
  <dcterms:created xsi:type="dcterms:W3CDTF">2018-06-26T11:56:00Z</dcterms:created>
  <dcterms:modified xsi:type="dcterms:W3CDTF">2019-08-01T10:00:00Z</dcterms:modified>
</cp:coreProperties>
</file>